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1E03" w14:textId="77777777" w:rsidR="003D6EE2" w:rsidRDefault="003D6EE2" w:rsidP="003D6EE2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D6E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begin"/>
      </w:r>
      <w:r w:rsidRPr="003D6E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instrText xml:space="preserve"> HYPERLINK "http://zakony.centrum.cz/skolsky-zakon/cast-3-hlava-1-paragraf-37" </w:instrText>
      </w:r>
      <w:r w:rsidRPr="003D6E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separate"/>
      </w:r>
      <w:r w:rsidRPr="003D6E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§ 37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školského zákona</w:t>
      </w:r>
    </w:p>
    <w:p w14:paraId="25EA40B8" w14:textId="77777777" w:rsidR="003D6EE2" w:rsidRPr="003D6EE2" w:rsidRDefault="003D6EE2" w:rsidP="003D6EE2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D6EE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Odklad povinné školní docházky</w:t>
      </w:r>
      <w:r w:rsidRPr="003D6E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end"/>
      </w:r>
    </w:p>
    <w:p w14:paraId="26C18E57" w14:textId="77777777" w:rsidR="003D6EE2" w:rsidRPr="003D6EE2" w:rsidRDefault="003D6EE2" w:rsidP="003D6E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EE2">
        <w:rPr>
          <w:rFonts w:ascii="Times New Roman" w:eastAsia="Times New Roman" w:hAnsi="Times New Roman" w:cs="Times New Roman"/>
          <w:sz w:val="24"/>
          <w:szCs w:val="24"/>
          <w:lang w:eastAsia="cs-CZ"/>
        </w:rPr>
        <w:t>(1) Není-li dítě po dovršení šestého roku věku tělesně nebo duševně přiměřeně vyspělé a požádá-li o to písemně zákonný zástupce dítěte do 31. května kalendářního roku, v němž má dítě zahájit povinnou školní docházku,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</w:r>
    </w:p>
    <w:p w14:paraId="6A7E5B9F" w14:textId="77777777" w:rsidR="003D6EE2" w:rsidRPr="003D6EE2" w:rsidRDefault="003D6EE2" w:rsidP="003D6E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EE2">
        <w:rPr>
          <w:rFonts w:ascii="Times New Roman" w:eastAsia="Times New Roman" w:hAnsi="Times New Roman" w:cs="Times New Roman"/>
          <w:sz w:val="24"/>
          <w:szCs w:val="24"/>
          <w:lang w:eastAsia="cs-CZ"/>
        </w:rPr>
        <w:t>(2) Při zápisu do prvního ročníku základní škola informuje zákonného zástupce dítěte o možnosti odkladu povinné školní docházky.</w:t>
      </w:r>
    </w:p>
    <w:p w14:paraId="0C8DCF90" w14:textId="77777777" w:rsidR="003D6EE2" w:rsidRPr="003D6EE2" w:rsidRDefault="003D6EE2" w:rsidP="003D6E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EE2">
        <w:rPr>
          <w:rFonts w:ascii="Times New Roman" w:eastAsia="Times New Roman" w:hAnsi="Times New Roman" w:cs="Times New Roman"/>
          <w:sz w:val="24"/>
          <w:szCs w:val="24"/>
          <w:lang w:eastAsia="cs-CZ"/>
        </w:rPr>
        <w:t>(3) Pokud se u žáka v prvním roce plnění povinné školní docházky projeví nedostatečná tělesná nebo duševní vyspělost k plnění povinné školní docházky, může ředitel školy se souhlasem zákonného zástupce žákovi dodatečně v průběhu prvního pololetí školního roku odložit začátek plnění povinné školní docházky na následující školní rok.</w:t>
      </w:r>
    </w:p>
    <w:p w14:paraId="376070E6" w14:textId="77777777" w:rsidR="003D6EE2" w:rsidRPr="003D6EE2" w:rsidRDefault="003D6EE2" w:rsidP="003D6E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EE2">
        <w:rPr>
          <w:rFonts w:ascii="Times New Roman" w:eastAsia="Times New Roman" w:hAnsi="Times New Roman" w:cs="Times New Roman"/>
          <w:sz w:val="24"/>
          <w:szCs w:val="24"/>
          <w:lang w:eastAsia="cs-CZ"/>
        </w:rPr>
        <w:t>(4) Pokud ředitel školy rozhodne o odkladu povinné školní docházky podle odstavce 1 nebo 3, doporučí zároveň zákonnému zástupci dítěte vzdělávání dítěte v přípravné třídě základní školy nebo v posledním ročníku mateřské školy, pokud lze předpokládat, že toto vzdělávání vyrovná vývoj dítěte.</w:t>
      </w:r>
    </w:p>
    <w:p w14:paraId="09D7FA21" w14:textId="77777777" w:rsidR="00E54AAD" w:rsidRPr="003D6EE2" w:rsidRDefault="00E54AAD">
      <w:pPr>
        <w:rPr>
          <w:rFonts w:ascii="Times New Roman" w:hAnsi="Times New Roman" w:cs="Times New Roman"/>
          <w:sz w:val="24"/>
          <w:szCs w:val="24"/>
        </w:rPr>
      </w:pPr>
    </w:p>
    <w:sectPr w:rsidR="00E54AAD" w:rsidRPr="003D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E2"/>
    <w:rsid w:val="003D6EE2"/>
    <w:rsid w:val="00943AAA"/>
    <w:rsid w:val="00E5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16C8"/>
  <w15:chartTrackingRefBased/>
  <w15:docId w15:val="{363629BC-2A12-4062-80EF-681E70F0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D6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D6EE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6EE2"/>
    <w:rPr>
      <w:color w:val="0000FF"/>
      <w:u w:val="single"/>
    </w:rPr>
  </w:style>
  <w:style w:type="paragraph" w:customStyle="1" w:styleId="part-odstavec">
    <w:name w:val="part-odstavec"/>
    <w:basedOn w:val="Normln"/>
    <w:rsid w:val="003D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D6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NBUZIVATEL</dc:creator>
  <cp:keywords/>
  <dc:description/>
  <cp:lastModifiedBy>David Špurek</cp:lastModifiedBy>
  <cp:revision>2</cp:revision>
  <dcterms:created xsi:type="dcterms:W3CDTF">2021-07-13T08:58:00Z</dcterms:created>
  <dcterms:modified xsi:type="dcterms:W3CDTF">2021-07-13T08:58:00Z</dcterms:modified>
</cp:coreProperties>
</file>