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CA4" w14:textId="77777777" w:rsidR="00055B0D" w:rsidRDefault="00055B0D" w:rsidP="00055B0D">
      <w:pPr>
        <w:pStyle w:val="Normlnweb"/>
        <w:rPr>
          <w:b/>
          <w:bCs/>
        </w:rPr>
      </w:pPr>
      <w:r w:rsidRPr="00810333">
        <w:rPr>
          <w:b/>
          <w:bCs/>
        </w:rPr>
        <w:t xml:space="preserve">Co budou vaše děti potřebovat </w:t>
      </w:r>
    </w:p>
    <w:p w14:paraId="1031609D" w14:textId="77777777" w:rsidR="00055B0D" w:rsidRPr="00542632" w:rsidRDefault="00055B0D" w:rsidP="00055B0D">
      <w:pPr>
        <w:pStyle w:val="Normlnweb"/>
      </w:pPr>
    </w:p>
    <w:p w14:paraId="51542320" w14:textId="77777777" w:rsidR="00055B0D" w:rsidRPr="00810333" w:rsidRDefault="00055B0D" w:rsidP="00055B0D">
      <w:pPr>
        <w:pStyle w:val="Normlnweb"/>
        <w:numPr>
          <w:ilvl w:val="0"/>
          <w:numId w:val="1"/>
        </w:numPr>
        <w:spacing w:line="276" w:lineRule="auto"/>
      </w:pPr>
      <w:r w:rsidRPr="00810333">
        <w:t xml:space="preserve">Převlečení do třídy (tepláčky, legíny, tričko) </w:t>
      </w:r>
    </w:p>
    <w:p w14:paraId="23D47664" w14:textId="77777777" w:rsidR="00055B0D" w:rsidRPr="00810333" w:rsidRDefault="00055B0D" w:rsidP="00055B0D">
      <w:pPr>
        <w:pStyle w:val="Normlnweb"/>
        <w:numPr>
          <w:ilvl w:val="0"/>
          <w:numId w:val="1"/>
        </w:numPr>
        <w:spacing w:line="276" w:lineRule="auto"/>
      </w:pPr>
      <w:r w:rsidRPr="00810333">
        <w:t xml:space="preserve">Náhradní převlečení (tepláky, legíny, tričko, náhradní spodní prádlo a ponožky) </w:t>
      </w:r>
    </w:p>
    <w:p w14:paraId="28CEA628" w14:textId="77777777" w:rsidR="00055B0D" w:rsidRPr="00810333" w:rsidRDefault="00055B0D" w:rsidP="00055B0D">
      <w:pPr>
        <w:pStyle w:val="Normlnweb"/>
        <w:numPr>
          <w:ilvl w:val="0"/>
          <w:numId w:val="1"/>
        </w:numPr>
        <w:spacing w:line="276" w:lineRule="auto"/>
      </w:pPr>
      <w:r w:rsidRPr="00810333">
        <w:t xml:space="preserve">Papuče s pevnou patou (nazouváky a </w:t>
      </w:r>
      <w:proofErr w:type="spellStart"/>
      <w:r w:rsidRPr="00810333">
        <w:t>crocsy</w:t>
      </w:r>
      <w:proofErr w:type="spellEnd"/>
      <w:r w:rsidRPr="00810333">
        <w:t xml:space="preserve"> nejsou vhodné z</w:t>
      </w:r>
      <w:r>
        <w:t> </w:t>
      </w:r>
      <w:r w:rsidRPr="00810333">
        <w:t>bezpečnost</w:t>
      </w:r>
      <w:r>
        <w:t xml:space="preserve">ních </w:t>
      </w:r>
      <w:r w:rsidRPr="00810333">
        <w:t>důvod</w:t>
      </w:r>
      <w:r>
        <w:t>ů</w:t>
      </w:r>
      <w:r w:rsidRPr="00810333">
        <w:t>)</w:t>
      </w:r>
    </w:p>
    <w:p w14:paraId="1AC91F7B" w14:textId="77777777" w:rsidR="00055B0D" w:rsidRPr="00810333" w:rsidRDefault="00055B0D" w:rsidP="00055B0D">
      <w:pPr>
        <w:pStyle w:val="Normlnweb"/>
        <w:numPr>
          <w:ilvl w:val="0"/>
          <w:numId w:val="1"/>
        </w:numPr>
        <w:spacing w:line="276" w:lineRule="auto"/>
      </w:pPr>
      <w:r w:rsidRPr="00810333">
        <w:t>Pyžamo</w:t>
      </w:r>
      <w:r>
        <w:t xml:space="preserve"> – při</w:t>
      </w:r>
      <w:r w:rsidRPr="00810333">
        <w:t xml:space="preserve"> celodenní docházce do MŠ (podepsané) </w:t>
      </w:r>
    </w:p>
    <w:p w14:paraId="30C96815" w14:textId="77777777" w:rsidR="00055B0D" w:rsidRPr="00810333" w:rsidRDefault="00055B0D" w:rsidP="00055B0D">
      <w:pPr>
        <w:pStyle w:val="Normlnweb"/>
        <w:numPr>
          <w:ilvl w:val="0"/>
          <w:numId w:val="1"/>
        </w:numPr>
        <w:spacing w:line="276" w:lineRule="auto"/>
      </w:pPr>
      <w:r w:rsidRPr="00810333">
        <w:t>Převlečení na pobyt ven (oblečení na zahradu dejte dětem na horní poličku)</w:t>
      </w:r>
    </w:p>
    <w:p w14:paraId="39AAC286" w14:textId="77777777" w:rsidR="00055B0D" w:rsidRPr="00810333" w:rsidRDefault="00055B0D" w:rsidP="00055B0D">
      <w:pPr>
        <w:pStyle w:val="Normlnweb"/>
        <w:numPr>
          <w:ilvl w:val="0"/>
          <w:numId w:val="1"/>
        </w:numPr>
        <w:spacing w:line="276" w:lineRule="auto"/>
      </w:pPr>
      <w:r w:rsidRPr="00810333">
        <w:t xml:space="preserve">Gumáky a pláštěnku (od jara do podzimu a dle potřeby) </w:t>
      </w:r>
    </w:p>
    <w:p w14:paraId="66F560CD" w14:textId="77777777" w:rsidR="00055B0D" w:rsidRDefault="00055B0D" w:rsidP="00055B0D">
      <w:pPr>
        <w:pStyle w:val="Normlnweb"/>
      </w:pPr>
      <w:r w:rsidRPr="00542632">
        <w:t>Prosíme rodiče, aby denně, sledovali stav náhradního oblečení v</w:t>
      </w:r>
      <w:r>
        <w:t> </w:t>
      </w:r>
      <w:r w:rsidRPr="00542632">
        <w:t>šatn</w:t>
      </w:r>
      <w:r>
        <w:t>ičce. Často</w:t>
      </w:r>
      <w:r w:rsidRPr="00542632">
        <w:t xml:space="preserve"> se stává, že dět</w:t>
      </w:r>
      <w:r>
        <w:t>em chybí náhradní</w:t>
      </w:r>
      <w:r w:rsidRPr="00542632">
        <w:t xml:space="preserve"> převl</w:t>
      </w:r>
      <w:r>
        <w:t xml:space="preserve">ečení v případě nehody. </w:t>
      </w:r>
      <w:r w:rsidRPr="00542632">
        <w:t xml:space="preserve"> </w:t>
      </w:r>
    </w:p>
    <w:p w14:paraId="6E8F754E" w14:textId="77777777" w:rsidR="00055B0D" w:rsidRPr="00542632" w:rsidRDefault="00055B0D" w:rsidP="00055B0D">
      <w:pPr>
        <w:pStyle w:val="Normlnweb"/>
        <w:jc w:val="both"/>
      </w:pPr>
      <w:r>
        <w:t>Děkujeme.</w:t>
      </w:r>
    </w:p>
    <w:p w14:paraId="3AEA89D0" w14:textId="77777777" w:rsidR="00331743" w:rsidRDefault="00331743"/>
    <w:sectPr w:rsidR="0033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22F"/>
    <w:multiLevelType w:val="hybridMultilevel"/>
    <w:tmpl w:val="DB46A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0D"/>
    <w:rsid w:val="00055B0D"/>
    <w:rsid w:val="00331743"/>
    <w:rsid w:val="007769D8"/>
    <w:rsid w:val="00E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182C"/>
  <w15:chartTrackingRefBased/>
  <w15:docId w15:val="{8032233B-9BB5-4F6C-8023-B693D244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Grossmannová</dc:creator>
  <cp:keywords/>
  <dc:description/>
  <cp:lastModifiedBy>Nikola Grossmannová</cp:lastModifiedBy>
  <cp:revision>1</cp:revision>
  <dcterms:created xsi:type="dcterms:W3CDTF">2023-02-18T15:38:00Z</dcterms:created>
  <dcterms:modified xsi:type="dcterms:W3CDTF">2023-02-18T15:39:00Z</dcterms:modified>
</cp:coreProperties>
</file>